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9D" w:rsidRDefault="00CB2A9D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454E76" w:rsidRDefault="00454E76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4235" cy="159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76" w:rsidRDefault="00454E76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454E76" w:rsidRDefault="00454E76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454E76" w:rsidRDefault="00454E76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454E76" w:rsidRDefault="00454E76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454E76" w:rsidRP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36"/>
          <w:szCs w:val="36"/>
        </w:rPr>
      </w:pPr>
      <w:r w:rsidRPr="002247FE">
        <w:rPr>
          <w:rFonts w:ascii="Times New Roman" w:hAnsi="Times New Roman"/>
          <w:b/>
          <w:sz w:val="36"/>
          <w:szCs w:val="36"/>
        </w:rPr>
        <w:t>ПРОГРАММА</w:t>
      </w:r>
    </w:p>
    <w:p w:rsidR="002131E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2247FE">
        <w:rPr>
          <w:rFonts w:ascii="Times New Roman" w:hAnsi="Times New Roman"/>
          <w:b/>
          <w:sz w:val="36"/>
          <w:szCs w:val="36"/>
        </w:rPr>
        <w:t xml:space="preserve">о приобщению </w:t>
      </w:r>
      <w:r w:rsidR="002131EE">
        <w:rPr>
          <w:rFonts w:ascii="Times New Roman" w:hAnsi="Times New Roman"/>
          <w:b/>
          <w:sz w:val="36"/>
          <w:szCs w:val="36"/>
        </w:rPr>
        <w:t xml:space="preserve">детей </w:t>
      </w:r>
      <w:r w:rsidRPr="002247FE">
        <w:rPr>
          <w:rFonts w:ascii="Times New Roman" w:hAnsi="Times New Roman"/>
          <w:b/>
          <w:sz w:val="36"/>
          <w:szCs w:val="36"/>
        </w:rPr>
        <w:t>дошкольн</w:t>
      </w:r>
      <w:r w:rsidR="002131EE">
        <w:rPr>
          <w:rFonts w:ascii="Times New Roman" w:hAnsi="Times New Roman"/>
          <w:b/>
          <w:sz w:val="36"/>
          <w:szCs w:val="36"/>
        </w:rPr>
        <w:t xml:space="preserve">ого возраста </w:t>
      </w:r>
      <w:r w:rsidRPr="002247FE">
        <w:rPr>
          <w:rFonts w:ascii="Times New Roman" w:hAnsi="Times New Roman"/>
          <w:b/>
          <w:sz w:val="36"/>
          <w:szCs w:val="36"/>
        </w:rPr>
        <w:t xml:space="preserve"> </w:t>
      </w:r>
    </w:p>
    <w:p w:rsidR="002247FE" w:rsidRP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36"/>
          <w:szCs w:val="36"/>
        </w:rPr>
      </w:pPr>
      <w:r w:rsidRPr="002247FE">
        <w:rPr>
          <w:rFonts w:ascii="Times New Roman" w:hAnsi="Times New Roman"/>
          <w:b/>
          <w:sz w:val="36"/>
          <w:szCs w:val="36"/>
        </w:rPr>
        <w:t>к истокам народной культуры</w:t>
      </w:r>
    </w:p>
    <w:p w:rsidR="00454E76" w:rsidRP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36"/>
          <w:szCs w:val="36"/>
        </w:rPr>
      </w:pPr>
      <w:r w:rsidRPr="002247FE">
        <w:rPr>
          <w:rFonts w:ascii="Times New Roman" w:hAnsi="Times New Roman"/>
          <w:b/>
          <w:sz w:val="36"/>
          <w:szCs w:val="36"/>
        </w:rPr>
        <w:t>«Люби и знай свой малиновый край»</w:t>
      </w:r>
    </w:p>
    <w:p w:rsidR="00454E76" w:rsidRDefault="00454E76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47FE" w:rsidRDefault="002247FE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г.</w:t>
      </w:r>
    </w:p>
    <w:p w:rsidR="00454E76" w:rsidRDefault="00454E76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848A2" w:rsidRDefault="006848A2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564BED">
        <w:rPr>
          <w:rFonts w:ascii="Times New Roman" w:hAnsi="Times New Roman"/>
          <w:b/>
          <w:sz w:val="24"/>
          <w:szCs w:val="24"/>
        </w:rPr>
        <w:t>Аннотация к самостоятельно разработанной программе</w:t>
      </w:r>
    </w:p>
    <w:p w:rsidR="006848A2" w:rsidRDefault="006848A2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«Люби и знай свой малиновый край».</w:t>
      </w:r>
    </w:p>
    <w:p w:rsidR="006848A2" w:rsidRDefault="006848A2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6848A2" w:rsidRDefault="006848A2" w:rsidP="006848A2">
      <w:pPr>
        <w:pStyle w:val="a3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 старший воспитатель </w:t>
      </w:r>
      <w:proofErr w:type="spellStart"/>
      <w:r>
        <w:rPr>
          <w:rFonts w:ascii="Times New Roman" w:hAnsi="Times New Roman"/>
          <w:b/>
          <w:sz w:val="24"/>
          <w:szCs w:val="24"/>
        </w:rPr>
        <w:t>Саратцева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Е.И.</w:t>
      </w:r>
    </w:p>
    <w:p w:rsidR="006848A2" w:rsidRDefault="006848A2" w:rsidP="006848A2">
      <w:pPr>
        <w:autoSpaceDE w:val="0"/>
        <w:autoSpaceDN w:val="0"/>
        <w:adjustRightInd w:val="0"/>
        <w:spacing w:after="0"/>
        <w:ind w:left="-426" w:right="-1" w:firstLine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F4CEF">
        <w:rPr>
          <w:rFonts w:ascii="Times New Roman" w:hAnsi="Times New Roman"/>
          <w:b/>
          <w:color w:val="000000"/>
          <w:sz w:val="24"/>
          <w:szCs w:val="24"/>
        </w:rPr>
        <w:t>Авторская  программа «</w:t>
      </w:r>
      <w:r>
        <w:rPr>
          <w:rFonts w:ascii="Times New Roman" w:hAnsi="Times New Roman"/>
          <w:b/>
          <w:sz w:val="24"/>
          <w:szCs w:val="24"/>
        </w:rPr>
        <w:t xml:space="preserve">Люби и </w:t>
      </w:r>
      <w:proofErr w:type="gramStart"/>
      <w:r>
        <w:rPr>
          <w:rFonts w:ascii="Times New Roman" w:hAnsi="Times New Roman"/>
          <w:b/>
          <w:sz w:val="24"/>
          <w:szCs w:val="24"/>
        </w:rPr>
        <w:t>знай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свой малиновый край</w:t>
      </w:r>
      <w:r w:rsidRPr="00BF4CEF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133E">
        <w:rPr>
          <w:rFonts w:ascii="Times New Roman" w:hAnsi="Times New Roman"/>
          <w:color w:val="000000"/>
          <w:sz w:val="24"/>
          <w:szCs w:val="24"/>
        </w:rPr>
        <w:t xml:space="preserve">углубляет содержание  </w:t>
      </w:r>
      <w:r w:rsidRPr="00DA133E">
        <w:rPr>
          <w:rFonts w:ascii="Times New Roman" w:hAnsi="Times New Roman"/>
          <w:sz w:val="24"/>
          <w:szCs w:val="24"/>
        </w:rPr>
        <w:t>образовательной области «Социально-коммуникативное развитие» за счет внедрения национально-регионального компонента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Обусловлена проблемой приобщения старших дошкольников к национально-культурным традициям Поволжья, как одного из целевых ориентиров ФГОС ДО, представлена система работы с детьми по ознакомлению их с особенностями, традициями и культурным наследием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Инзенского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края. </w:t>
      </w:r>
      <w:proofErr w:type="gramEnd"/>
    </w:p>
    <w:p w:rsidR="006848A2" w:rsidRDefault="006848A2" w:rsidP="006848A2">
      <w:pPr>
        <w:jc w:val="both"/>
        <w:rPr>
          <w:rFonts w:ascii="Times New Roman" w:hAnsi="Times New Roman"/>
          <w:b/>
          <w:sz w:val="24"/>
          <w:szCs w:val="24"/>
        </w:rPr>
      </w:pPr>
    </w:p>
    <w:p w:rsidR="006848A2" w:rsidRPr="00564BED" w:rsidRDefault="006848A2" w:rsidP="006848A2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64BED">
        <w:rPr>
          <w:rFonts w:ascii="Times New Roman" w:hAnsi="Times New Roman"/>
          <w:b/>
          <w:sz w:val="24"/>
          <w:szCs w:val="24"/>
        </w:rPr>
        <w:t xml:space="preserve">Программа состоит из трех разделов: </w:t>
      </w:r>
    </w:p>
    <w:p w:rsidR="006848A2" w:rsidRPr="0014783B" w:rsidRDefault="006848A2" w:rsidP="006848A2">
      <w:pPr>
        <w:pStyle w:val="a3"/>
        <w:numPr>
          <w:ilvl w:val="0"/>
          <w:numId w:val="1"/>
        </w:numPr>
        <w:ind w:firstLine="492"/>
        <w:jc w:val="both"/>
        <w:rPr>
          <w:rFonts w:ascii="Times New Roman" w:hAnsi="Times New Roman"/>
          <w:sz w:val="24"/>
          <w:szCs w:val="24"/>
        </w:rPr>
      </w:pPr>
      <w:r w:rsidRPr="0014783B">
        <w:rPr>
          <w:rFonts w:ascii="Times New Roman" w:hAnsi="Times New Roman"/>
          <w:sz w:val="24"/>
          <w:szCs w:val="24"/>
        </w:rPr>
        <w:t>Целевой раздел Программы</w:t>
      </w:r>
    </w:p>
    <w:p w:rsidR="006848A2" w:rsidRDefault="006848A2" w:rsidP="006848A2">
      <w:pPr>
        <w:pStyle w:val="a3"/>
        <w:numPr>
          <w:ilvl w:val="0"/>
          <w:numId w:val="1"/>
        </w:numPr>
        <w:ind w:firstLine="4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 Программы</w:t>
      </w:r>
    </w:p>
    <w:p w:rsidR="006848A2" w:rsidRDefault="006848A2" w:rsidP="006848A2">
      <w:pPr>
        <w:pStyle w:val="a3"/>
        <w:numPr>
          <w:ilvl w:val="0"/>
          <w:numId w:val="1"/>
        </w:numPr>
        <w:ind w:firstLine="4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 Программы</w:t>
      </w:r>
    </w:p>
    <w:p w:rsidR="006848A2" w:rsidRPr="003E1C4B" w:rsidRDefault="006848A2" w:rsidP="006848A2">
      <w:pPr>
        <w:pStyle w:val="a3"/>
        <w:ind w:left="-66"/>
        <w:jc w:val="both"/>
        <w:rPr>
          <w:rFonts w:ascii="Times New Roman" w:hAnsi="Times New Roman"/>
          <w:sz w:val="24"/>
          <w:szCs w:val="24"/>
        </w:rPr>
      </w:pPr>
    </w:p>
    <w:p w:rsidR="006848A2" w:rsidRDefault="006848A2" w:rsidP="006848A2">
      <w:pPr>
        <w:pStyle w:val="a3"/>
        <w:autoSpaceDE w:val="0"/>
        <w:autoSpaceDN w:val="0"/>
        <w:adjustRightInd w:val="0"/>
        <w:spacing w:after="0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4783B">
        <w:rPr>
          <w:rFonts w:ascii="Times New Roman" w:hAnsi="Times New Roman"/>
          <w:sz w:val="24"/>
          <w:szCs w:val="24"/>
        </w:rPr>
        <w:t xml:space="preserve">В данной программе речь идет о значении истории родного города и ее влияние на патриотическое воспитание дошкольников. Краеведческий материал может включаться в образовательный процесс в разных формах, работа с ним осуществляется различными приемами. </w:t>
      </w:r>
      <w:r w:rsidRPr="0014783B">
        <w:rPr>
          <w:rFonts w:ascii="Times New Roman" w:hAnsi="Times New Roman"/>
          <w:color w:val="000000"/>
          <w:sz w:val="24"/>
          <w:szCs w:val="24"/>
        </w:rPr>
        <w:t xml:space="preserve">Краеведческий материал, </w:t>
      </w:r>
      <w:r w:rsidRPr="0014783B">
        <w:rPr>
          <w:rFonts w:ascii="Times New Roman" w:hAnsi="Times New Roman"/>
          <w:sz w:val="24"/>
          <w:szCs w:val="24"/>
        </w:rPr>
        <w:t>включаемый в занятия, вызывает в сознании воспитанников связь истории с окружающей их конкретной обстановкой, ведет к развитию интереса к образовательному процессу в ДОУ и повышению качества знаний.</w:t>
      </w:r>
    </w:p>
    <w:p w:rsidR="006848A2" w:rsidRDefault="006848A2" w:rsidP="006848A2">
      <w:pPr>
        <w:pStyle w:val="a3"/>
        <w:autoSpaceDE w:val="0"/>
        <w:autoSpaceDN w:val="0"/>
        <w:adjustRightInd w:val="0"/>
        <w:spacing w:after="0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</w:p>
    <w:p w:rsidR="006848A2" w:rsidRPr="0014783B" w:rsidRDefault="006848A2" w:rsidP="006848A2">
      <w:pPr>
        <w:pStyle w:val="a3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D93D8B">
        <w:rPr>
          <w:rFonts w:ascii="Times New Roman" w:hAnsi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воспитательно-образовательного процесса по программе «</w:t>
      </w:r>
      <w:r w:rsidRPr="006848A2">
        <w:rPr>
          <w:rFonts w:ascii="Times New Roman" w:hAnsi="Times New Roman"/>
          <w:sz w:val="24"/>
          <w:szCs w:val="24"/>
        </w:rPr>
        <w:t xml:space="preserve">Люби и </w:t>
      </w:r>
      <w:proofErr w:type="gramStart"/>
      <w:r w:rsidRPr="006848A2">
        <w:rPr>
          <w:rFonts w:ascii="Times New Roman" w:hAnsi="Times New Roman"/>
          <w:sz w:val="24"/>
          <w:szCs w:val="24"/>
        </w:rPr>
        <w:t>знай</w:t>
      </w:r>
      <w:proofErr w:type="gramEnd"/>
      <w:r w:rsidRPr="006848A2">
        <w:rPr>
          <w:rFonts w:ascii="Times New Roman" w:hAnsi="Times New Roman"/>
          <w:sz w:val="24"/>
          <w:szCs w:val="24"/>
        </w:rPr>
        <w:t xml:space="preserve"> свой малиновый край</w:t>
      </w:r>
      <w:r>
        <w:rPr>
          <w:rFonts w:ascii="Times New Roman" w:hAnsi="Times New Roman"/>
          <w:sz w:val="24"/>
          <w:szCs w:val="24"/>
        </w:rPr>
        <w:t>» осуществляется в соответствии с учебным планом и проводится во вторую половину дня, за счет расширения познавательной области «Познавательное развитие» и «Социально-коммуникативное развитие»</w:t>
      </w:r>
    </w:p>
    <w:p w:rsidR="006848A2" w:rsidRPr="0014783B" w:rsidRDefault="006848A2" w:rsidP="006848A2">
      <w:pPr>
        <w:pStyle w:val="a3"/>
        <w:autoSpaceDE w:val="0"/>
        <w:autoSpaceDN w:val="0"/>
        <w:adjustRightInd w:val="0"/>
        <w:spacing w:after="0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</w:p>
    <w:p w:rsidR="006848A2" w:rsidRPr="00DA1772" w:rsidRDefault="006848A2" w:rsidP="006848A2">
      <w:pPr>
        <w:autoSpaceDE w:val="0"/>
        <w:autoSpaceDN w:val="0"/>
        <w:adjustRightInd w:val="0"/>
        <w:spacing w:after="0"/>
        <w:ind w:right="-568"/>
        <w:rPr>
          <w:rFonts w:ascii="Times New Roman" w:hAnsi="Times New Roman"/>
          <w:b/>
          <w:sz w:val="24"/>
          <w:szCs w:val="24"/>
        </w:rPr>
      </w:pPr>
      <w:r w:rsidRPr="00DA1772"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b/>
          <w:sz w:val="24"/>
          <w:szCs w:val="24"/>
        </w:rPr>
        <w:t xml:space="preserve"> реализации Программы «Люби и знай свой малиновый край»</w:t>
      </w:r>
    </w:p>
    <w:p w:rsidR="006848A2" w:rsidRDefault="006848A2" w:rsidP="006848A2">
      <w:pPr>
        <w:autoSpaceDE w:val="0"/>
        <w:autoSpaceDN w:val="0"/>
        <w:adjustRightInd w:val="0"/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6848A2" w:rsidRPr="00DA1772" w:rsidRDefault="006848A2" w:rsidP="006848A2">
      <w:pPr>
        <w:pStyle w:val="a3"/>
        <w:numPr>
          <w:ilvl w:val="0"/>
          <w:numId w:val="2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A1772">
        <w:rPr>
          <w:rFonts w:ascii="Times New Roman" w:hAnsi="Times New Roman"/>
          <w:sz w:val="24"/>
          <w:szCs w:val="24"/>
        </w:rPr>
        <w:t xml:space="preserve">Создание развивающей среды по ознакомлению детей  с прошлым родного края, с основами русской народной культуры; </w:t>
      </w:r>
    </w:p>
    <w:p w:rsidR="006848A2" w:rsidRPr="00DA1772" w:rsidRDefault="006848A2" w:rsidP="006848A2">
      <w:pPr>
        <w:pStyle w:val="a3"/>
        <w:numPr>
          <w:ilvl w:val="0"/>
          <w:numId w:val="2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методической литературы</w:t>
      </w:r>
      <w:r w:rsidRPr="00DA1772">
        <w:rPr>
          <w:rFonts w:ascii="Times New Roman" w:hAnsi="Times New Roman"/>
          <w:sz w:val="24"/>
          <w:szCs w:val="24"/>
        </w:rPr>
        <w:t xml:space="preserve"> по патриотическому воспитанию детей данного возраста. </w:t>
      </w:r>
    </w:p>
    <w:p w:rsidR="006848A2" w:rsidRDefault="006848A2" w:rsidP="006848A2">
      <w:pPr>
        <w:pStyle w:val="a3"/>
        <w:numPr>
          <w:ilvl w:val="0"/>
          <w:numId w:val="2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</w:t>
      </w:r>
      <w:r w:rsidRPr="00DA1772">
        <w:rPr>
          <w:rFonts w:ascii="Times New Roman" w:hAnsi="Times New Roman"/>
          <w:sz w:val="24"/>
          <w:szCs w:val="24"/>
        </w:rPr>
        <w:t xml:space="preserve"> группах </w:t>
      </w:r>
      <w:r>
        <w:rPr>
          <w:rFonts w:ascii="Times New Roman" w:hAnsi="Times New Roman"/>
          <w:sz w:val="24"/>
          <w:szCs w:val="24"/>
        </w:rPr>
        <w:t>национально-патриотических уголков</w:t>
      </w:r>
      <w:r w:rsidRPr="00DA1772">
        <w:rPr>
          <w:rFonts w:ascii="Times New Roman" w:hAnsi="Times New Roman"/>
          <w:sz w:val="24"/>
          <w:szCs w:val="24"/>
        </w:rPr>
        <w:t>.</w:t>
      </w:r>
    </w:p>
    <w:p w:rsidR="006848A2" w:rsidRDefault="006848A2" w:rsidP="006848A2">
      <w:pPr>
        <w:pStyle w:val="a3"/>
        <w:numPr>
          <w:ilvl w:val="0"/>
          <w:numId w:val="2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посещений</w:t>
      </w:r>
      <w:r w:rsidRPr="00DA1772">
        <w:rPr>
          <w:rFonts w:ascii="Times New Roman" w:hAnsi="Times New Roman"/>
          <w:sz w:val="24"/>
          <w:szCs w:val="24"/>
        </w:rPr>
        <w:t xml:space="preserve"> выставок, экскурсий, тематических прогулок; </w:t>
      </w:r>
    </w:p>
    <w:p w:rsidR="006848A2" w:rsidRDefault="006848A2" w:rsidP="006848A2">
      <w:pPr>
        <w:pStyle w:val="a3"/>
        <w:numPr>
          <w:ilvl w:val="0"/>
          <w:numId w:val="2"/>
        </w:numPr>
        <w:autoSpaceDE w:val="0"/>
        <w:autoSpaceDN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DA1772">
        <w:rPr>
          <w:rFonts w:ascii="Times New Roman" w:hAnsi="Times New Roman"/>
          <w:sz w:val="24"/>
          <w:szCs w:val="24"/>
        </w:rPr>
        <w:t>тение художественной литературы, рассматривание картин, прослушивание народных музыкальных инструментов и произведений, используются разнообразные  подвижные игры.</w:t>
      </w:r>
    </w:p>
    <w:p w:rsidR="006848A2" w:rsidRDefault="006848A2" w:rsidP="006848A2">
      <w:pPr>
        <w:pStyle w:val="a3"/>
        <w:autoSpaceDE w:val="0"/>
        <w:autoSpaceDN w:val="0"/>
        <w:spacing w:after="0"/>
        <w:ind w:left="436" w:right="-1"/>
        <w:jc w:val="both"/>
        <w:rPr>
          <w:rFonts w:ascii="Times New Roman" w:hAnsi="Times New Roman"/>
          <w:sz w:val="24"/>
          <w:szCs w:val="24"/>
        </w:rPr>
      </w:pPr>
    </w:p>
    <w:p w:rsidR="00D50EA1" w:rsidRDefault="006848A2" w:rsidP="006848A2">
      <w:pPr>
        <w:widowControl w:val="0"/>
        <w:spacing w:after="0"/>
        <w:ind w:left="-284" w:right="-1" w:firstLine="560"/>
        <w:jc w:val="both"/>
      </w:pPr>
      <w:r w:rsidRPr="00787706">
        <w:rPr>
          <w:rFonts w:ascii="Times New Roman" w:hAnsi="Times New Roman"/>
          <w:sz w:val="24"/>
          <w:szCs w:val="24"/>
        </w:rPr>
        <w:t>Приобщение детей к истокам народного творчества в ДОУ носит систематический целенаправленный характер: детей постоянно знакомят с национальными и региональными промыслами, а также с некоторыми обрядами, песнями, хороводами.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706">
        <w:rPr>
          <w:rFonts w:ascii="Times New Roman" w:hAnsi="Times New Roman"/>
          <w:sz w:val="24"/>
          <w:szCs w:val="24"/>
        </w:rPr>
        <w:t xml:space="preserve">Эффективность и качество </w:t>
      </w:r>
      <w:r>
        <w:rPr>
          <w:rFonts w:ascii="Times New Roman" w:hAnsi="Times New Roman"/>
          <w:sz w:val="24"/>
          <w:szCs w:val="24"/>
        </w:rPr>
        <w:t>программы</w:t>
      </w:r>
      <w:r w:rsidRPr="00787706">
        <w:rPr>
          <w:rFonts w:ascii="Times New Roman" w:hAnsi="Times New Roman"/>
          <w:sz w:val="24"/>
          <w:szCs w:val="24"/>
        </w:rPr>
        <w:t xml:space="preserve"> определяются тем, насколько ребенок в своей деятельности (игре, занятии со сверстниками, театрализации) сможет реализовать свои возможности в общении. </w:t>
      </w:r>
    </w:p>
    <w:sectPr w:rsidR="00D50EA1" w:rsidSect="00CB2A9D">
      <w:pgSz w:w="11906" w:h="16838"/>
      <w:pgMar w:top="567" w:right="850" w:bottom="709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CF8"/>
    <w:multiLevelType w:val="hybridMultilevel"/>
    <w:tmpl w:val="AAE24314"/>
    <w:lvl w:ilvl="0" w:tplc="4EB029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BDC7862"/>
    <w:multiLevelType w:val="hybridMultilevel"/>
    <w:tmpl w:val="7D2C88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A2"/>
    <w:rsid w:val="002131EE"/>
    <w:rsid w:val="002247FE"/>
    <w:rsid w:val="00454E76"/>
    <w:rsid w:val="006848A2"/>
    <w:rsid w:val="007E7E28"/>
    <w:rsid w:val="00936DEF"/>
    <w:rsid w:val="00B321C3"/>
    <w:rsid w:val="00CB2A9D"/>
    <w:rsid w:val="00D5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48A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locked/>
    <w:rsid w:val="006848A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48A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locked/>
    <w:rsid w:val="006848A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E023-4AD2-4DC3-918B-27256CBA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2017-01-10T04:51:00Z</cp:lastPrinted>
  <dcterms:created xsi:type="dcterms:W3CDTF">2017-01-10T04:37:00Z</dcterms:created>
  <dcterms:modified xsi:type="dcterms:W3CDTF">2017-01-11T16:15:00Z</dcterms:modified>
</cp:coreProperties>
</file>